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75704" w14:textId="77777777" w:rsidR="00B470F9" w:rsidRPr="008D14E1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</w:pPr>
      <w:r w:rsidRPr="008D14E1"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  <w:t>SAMPLE NEWSLETTER ARTICLE</w:t>
      </w:r>
    </w:p>
    <w:p w14:paraId="60023122" w14:textId="77777777" w:rsidR="00B470F9" w:rsidRPr="008D14E1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</w:pPr>
    </w:p>
    <w:p w14:paraId="4F23C8C8" w14:textId="77777777" w:rsidR="00B470F9" w:rsidRPr="008D14E1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</w:pPr>
    </w:p>
    <w:p w14:paraId="2ADA7BEC" w14:textId="41C94A1E" w:rsidR="00B470F9" w:rsidRPr="008D14E1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</w:pPr>
      <w:r w:rsidRPr="008D14E1"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  <w:t xml:space="preserve">Imagine </w:t>
      </w:r>
      <w:r w:rsidR="000F638A" w:rsidRPr="008D14E1"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  <w:t xml:space="preserve">going to </w:t>
      </w:r>
      <w:r w:rsidRPr="008D14E1"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  <w:t xml:space="preserve">school without a pencil, a notebook or even a backpack. Unfortunately, this is the sad reality for more than 90,000 </w:t>
      </w:r>
      <w:r w:rsidR="00BE6C1A" w:rsidRPr="008D14E1"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  <w:t>metro</w:t>
      </w:r>
      <w:r w:rsidRPr="008D14E1"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  <w:t xml:space="preserve"> area</w:t>
      </w:r>
      <w:r w:rsidR="00BE6C1A" w:rsidRPr="008D14E1"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  <w:t xml:space="preserve"> students who are trying to succeed in school without the tools necessary to learn.</w:t>
      </w:r>
    </w:p>
    <w:p w14:paraId="1AD0C95B" w14:textId="77777777" w:rsidR="00B470F9" w:rsidRPr="008D14E1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b/>
          <w:bCs/>
          <w:color w:val="000000"/>
          <w:sz w:val="25"/>
          <w:szCs w:val="25"/>
        </w:rPr>
      </w:pPr>
    </w:p>
    <w:p w14:paraId="56C95983" w14:textId="77777777" w:rsidR="00B470F9" w:rsidRPr="008D14E1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  <w:r w:rsidRPr="008D14E1">
        <w:rPr>
          <w:rFonts w:ascii="Trebuchet MS" w:eastAsia="TrebuchetMS" w:hAnsi="Trebuchet MS" w:cs="TrebuchetMS"/>
          <w:color w:val="000000"/>
          <w:sz w:val="22"/>
          <w:szCs w:val="22"/>
        </w:rPr>
        <w:t>But there is a solution — you!</w:t>
      </w:r>
    </w:p>
    <w:p w14:paraId="057BCBF0" w14:textId="77777777" w:rsidR="00B470F9" w:rsidRPr="008D14E1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</w:p>
    <w:p w14:paraId="794B6564" w14:textId="51C30751" w:rsidR="00B470F9" w:rsidRPr="00520636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This year (insert name) is participating in </w:t>
      </w:r>
      <w:r w:rsidR="00BE6C1A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the annual </w:t>
      </w:r>
      <w:proofErr w:type="spellStart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KidSmart</w:t>
      </w:r>
      <w:proofErr w:type="spellEnd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Push for Pencils</w:t>
      </w:r>
      <w:r w:rsidR="00520636" w:rsidRPr="00520636">
        <w:rPr>
          <w:rFonts w:ascii="Trebuchet MS" w:eastAsia="TrebuchetMS" w:hAnsi="Trebuchet MS" w:cs="TrebuchetMS"/>
          <w:color w:val="000000"/>
          <w:sz w:val="22"/>
          <w:szCs w:val="22"/>
        </w:rPr>
        <w:t>/Push for Change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drive. From </w:t>
      </w:r>
      <w:r w:rsidR="00520636" w:rsidRPr="00520636">
        <w:rPr>
          <w:rFonts w:ascii="Trebuchet MS" w:eastAsia="TrebuchetMS" w:hAnsi="Trebuchet MS" w:cs="TrebuchetMS"/>
          <w:color w:val="000000"/>
          <w:sz w:val="22"/>
          <w:szCs w:val="22"/>
        </w:rPr>
        <w:t>July 19</w:t>
      </w:r>
      <w:r w:rsidR="00520636" w:rsidRPr="00520636">
        <w:rPr>
          <w:rFonts w:ascii="Trebuchet MS" w:eastAsia="TrebuchetMS" w:hAnsi="Trebuchet MS" w:cs="TrebuchetMS"/>
          <w:color w:val="000000"/>
          <w:sz w:val="22"/>
          <w:szCs w:val="22"/>
          <w:vertAlign w:val="superscript"/>
        </w:rPr>
        <w:t>th</w:t>
      </w:r>
      <w:r w:rsidR="00520636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– August 31</w:t>
      </w:r>
      <w:r w:rsidR="00520636" w:rsidRPr="00520636">
        <w:rPr>
          <w:rFonts w:ascii="Trebuchet MS" w:eastAsia="TrebuchetMS" w:hAnsi="Trebuchet MS" w:cs="TrebuchetMS"/>
          <w:color w:val="000000"/>
          <w:sz w:val="22"/>
          <w:szCs w:val="22"/>
          <w:vertAlign w:val="superscript"/>
        </w:rPr>
        <w:t>st</w:t>
      </w:r>
      <w:r w:rsidR="00520636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you can 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make a financial contribution to </w:t>
      </w:r>
      <w:proofErr w:type="spellStart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KidSmart</w:t>
      </w:r>
      <w:proofErr w:type="spellEnd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on our team page at (insert team page @________).</w:t>
      </w:r>
    </w:p>
    <w:p w14:paraId="5C7D97CD" w14:textId="77777777" w:rsidR="00B470F9" w:rsidRPr="00520636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</w:p>
    <w:p w14:paraId="1DB61B4D" w14:textId="47D5E4A3" w:rsidR="00BE6C1A" w:rsidRPr="00520636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  <w:proofErr w:type="spellStart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KidSmart</w:t>
      </w:r>
      <w:proofErr w:type="spellEnd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</w:t>
      </w:r>
      <w:r w:rsidR="00BE6C1A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empowers </w:t>
      </w:r>
      <w:r w:rsidR="003B139D" w:rsidRPr="00520636">
        <w:rPr>
          <w:rFonts w:ascii="Trebuchet MS" w:eastAsia="TrebuchetMS" w:hAnsi="Trebuchet MS" w:cs="TrebuchetMS"/>
          <w:color w:val="000000"/>
          <w:sz w:val="22"/>
          <w:szCs w:val="22"/>
        </w:rPr>
        <w:t>more than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7</w:t>
      </w:r>
      <w:r w:rsidR="003B139D" w:rsidRPr="00520636">
        <w:rPr>
          <w:rFonts w:ascii="Trebuchet MS" w:eastAsia="TrebuchetMS" w:hAnsi="Trebuchet MS" w:cs="TrebuchetMS"/>
          <w:color w:val="000000"/>
          <w:sz w:val="22"/>
          <w:szCs w:val="22"/>
        </w:rPr>
        <w:t>5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,000 </w:t>
      </w:r>
      <w:r w:rsidR="00BE6C1A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students 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in need</w:t>
      </w:r>
      <w:r w:rsidR="00520636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annually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</w:t>
      </w:r>
      <w:r w:rsidR="00BE6C1A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to 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succeed in school by providing them with free school supplies. </w:t>
      </w:r>
      <w:r w:rsidR="003B139D" w:rsidRPr="00520636">
        <w:rPr>
          <w:rFonts w:ascii="Trebuchet MS" w:hAnsi="Trebuchet MS"/>
          <w:color w:val="000000"/>
          <w:sz w:val="22"/>
          <w:szCs w:val="22"/>
        </w:rPr>
        <w:t xml:space="preserve">Currently, </w:t>
      </w:r>
      <w:proofErr w:type="spellStart"/>
      <w:r w:rsidR="003B139D" w:rsidRPr="00520636">
        <w:rPr>
          <w:rFonts w:ascii="Trebuchet MS" w:hAnsi="Trebuchet MS"/>
          <w:color w:val="000000"/>
          <w:sz w:val="22"/>
          <w:szCs w:val="22"/>
        </w:rPr>
        <w:t>KidSmart</w:t>
      </w:r>
      <w:proofErr w:type="spellEnd"/>
      <w:r w:rsidR="003B139D" w:rsidRPr="00520636">
        <w:rPr>
          <w:rFonts w:ascii="Trebuchet MS" w:hAnsi="Trebuchet MS"/>
          <w:color w:val="000000"/>
          <w:sz w:val="22"/>
          <w:szCs w:val="22"/>
        </w:rPr>
        <w:t xml:space="preserve"> carrie</w:t>
      </w:r>
      <w:r w:rsidR="003B139D" w:rsidRPr="00520636">
        <w:rPr>
          <w:rFonts w:ascii="Trebuchet MS" w:hAnsi="Trebuchet MS"/>
          <w:sz w:val="22"/>
          <w:szCs w:val="22"/>
        </w:rPr>
        <w:t>s</w:t>
      </w:r>
      <w:r w:rsidR="003B139D" w:rsidRPr="00520636">
        <w:rPr>
          <w:rFonts w:ascii="Trebuchet MS" w:hAnsi="Trebuchet MS"/>
          <w:color w:val="000000"/>
          <w:sz w:val="22"/>
          <w:szCs w:val="22"/>
        </w:rPr>
        <w:t xml:space="preserve"> out its mission by operating Drive-Thru distribution events and On </w:t>
      </w:r>
      <w:proofErr w:type="gramStart"/>
      <w:r w:rsidR="003B139D" w:rsidRPr="00520636">
        <w:rPr>
          <w:rFonts w:ascii="Trebuchet MS" w:hAnsi="Trebuchet MS"/>
          <w:color w:val="000000"/>
          <w:sz w:val="22"/>
          <w:szCs w:val="22"/>
        </w:rPr>
        <w:t>The</w:t>
      </w:r>
      <w:proofErr w:type="gramEnd"/>
      <w:r w:rsidR="003B139D" w:rsidRPr="00520636">
        <w:rPr>
          <w:rFonts w:ascii="Trebuchet MS" w:hAnsi="Trebuchet MS"/>
          <w:color w:val="000000"/>
          <w:sz w:val="22"/>
          <w:szCs w:val="22"/>
        </w:rPr>
        <w:t xml:space="preserve"> Go! Programs as </w:t>
      </w:r>
      <w:proofErr w:type="spellStart"/>
      <w:r w:rsidR="003B139D" w:rsidRPr="00520636">
        <w:rPr>
          <w:rFonts w:ascii="Trebuchet MS" w:hAnsi="Trebuchet MS"/>
          <w:color w:val="000000"/>
          <w:sz w:val="22"/>
          <w:szCs w:val="22"/>
        </w:rPr>
        <w:t>KidSmart’s</w:t>
      </w:r>
      <w:proofErr w:type="spellEnd"/>
      <w:r w:rsidR="003B139D" w:rsidRPr="00520636">
        <w:rPr>
          <w:rFonts w:ascii="Trebuchet MS" w:hAnsi="Trebuchet MS"/>
          <w:color w:val="000000"/>
          <w:sz w:val="22"/>
          <w:szCs w:val="22"/>
        </w:rPr>
        <w:t xml:space="preserve"> new building is undergoing renovations. </w:t>
      </w:r>
      <w:r w:rsidR="003B139D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These programs allow for </w:t>
      </w:r>
      <w:proofErr w:type="spellStart"/>
      <w:r w:rsidR="003B139D" w:rsidRPr="00520636">
        <w:rPr>
          <w:rFonts w:ascii="Trebuchet MS" w:eastAsia="TrebuchetMS" w:hAnsi="Trebuchet MS" w:cs="TrebuchetMS"/>
          <w:color w:val="000000"/>
          <w:sz w:val="22"/>
          <w:szCs w:val="22"/>
        </w:rPr>
        <w:t>KidSmart</w:t>
      </w:r>
      <w:proofErr w:type="spellEnd"/>
      <w:r w:rsidR="003B139D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to place much needed basic supplies directly into the classrooms and to the students that need it the most.</w:t>
      </w:r>
    </w:p>
    <w:p w14:paraId="78711799" w14:textId="77777777" w:rsidR="00BE6C1A" w:rsidRPr="00520636" w:rsidRDefault="00BE6C1A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</w:p>
    <w:p w14:paraId="593571A8" w14:textId="646F51E5" w:rsidR="00B470F9" w:rsidRPr="00520636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Since opening in 2002 </w:t>
      </w:r>
      <w:proofErr w:type="spellStart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KidSmart</w:t>
      </w:r>
      <w:proofErr w:type="spellEnd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has distributed </w:t>
      </w:r>
      <w:r w:rsidR="00BE6C1A" w:rsidRPr="00520636">
        <w:rPr>
          <w:rFonts w:ascii="Trebuchet MS" w:eastAsia="TrebuchetMS" w:hAnsi="Trebuchet MS" w:cs="TrebuchetMS"/>
          <w:color w:val="000000"/>
          <w:sz w:val="22"/>
          <w:szCs w:val="22"/>
        </w:rPr>
        <w:t>$</w:t>
      </w:r>
      <w:r w:rsidR="00520636">
        <w:rPr>
          <w:rFonts w:ascii="Trebuchet MS" w:eastAsia="TrebuchetMS" w:hAnsi="Trebuchet MS" w:cs="TrebuchetMS"/>
          <w:color w:val="000000"/>
          <w:sz w:val="22"/>
          <w:szCs w:val="22"/>
        </w:rPr>
        <w:t>70</w:t>
      </w:r>
      <w:r w:rsidR="00BE6C1A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million in school supplies to </w:t>
      </w:r>
      <w:r w:rsidR="003B139D"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more than </w:t>
      </w:r>
      <w:r w:rsidR="00520636">
        <w:rPr>
          <w:rFonts w:ascii="Trebuchet MS" w:eastAsia="TrebuchetMS" w:hAnsi="Trebuchet MS" w:cs="TrebuchetMS"/>
          <w:color w:val="000000"/>
          <w:sz w:val="22"/>
          <w:szCs w:val="22"/>
        </w:rPr>
        <w:t>20</w:t>
      </w:r>
      <w:bookmarkStart w:id="0" w:name="_GoBack"/>
      <w:bookmarkEnd w:id="0"/>
      <w:r w:rsidR="00BE6C1A" w:rsidRPr="00520636">
        <w:rPr>
          <w:rFonts w:ascii="Trebuchet MS" w:eastAsia="TrebuchetMS" w:hAnsi="Trebuchet MS" w:cs="TrebuchetMS"/>
          <w:color w:val="000000"/>
          <w:sz w:val="22"/>
          <w:szCs w:val="22"/>
        </w:rPr>
        <w:t>0</w:t>
      </w: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,000 economically disadvantaged children in our community.  For more information about </w:t>
      </w:r>
      <w:proofErr w:type="spellStart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KidSmart</w:t>
      </w:r>
      <w:proofErr w:type="spellEnd"/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 xml:space="preserve"> visit </w:t>
      </w:r>
      <w:hyperlink r:id="rId4" w:history="1">
        <w:r w:rsidRPr="00520636">
          <w:rPr>
            <w:rStyle w:val="Hyperlink"/>
            <w:rFonts w:ascii="Trebuchet MS" w:eastAsia="TrebuchetMS" w:hAnsi="Trebuchet MS" w:cs="TrebuchetMS"/>
            <w:sz w:val="22"/>
            <w:szCs w:val="22"/>
          </w:rPr>
          <w:t>www.kidsmartstl.org</w:t>
        </w:r>
      </w:hyperlink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.</w:t>
      </w:r>
    </w:p>
    <w:p w14:paraId="7256203B" w14:textId="77777777" w:rsidR="00B470F9" w:rsidRPr="00520636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hAnsi="Trebuchet MS"/>
          <w:sz w:val="22"/>
          <w:szCs w:val="22"/>
        </w:rPr>
      </w:pPr>
    </w:p>
    <w:p w14:paraId="6D1F6E58" w14:textId="78F25BFA" w:rsidR="00B470F9" w:rsidRPr="00520636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If you would like to make a financial donation you can visit (updated web address</w:t>
      </w:r>
      <w:r w:rsidR="00520636">
        <w:rPr>
          <w:rFonts w:ascii="Trebuchet MS" w:eastAsia="TrebuchetMS" w:hAnsi="Trebuchet MS" w:cs="TrebuchetMS"/>
          <w:color w:val="000000"/>
          <w:sz w:val="22"/>
          <w:szCs w:val="22"/>
        </w:rPr>
        <w:t>).</w:t>
      </w:r>
    </w:p>
    <w:p w14:paraId="69D909FF" w14:textId="77777777" w:rsidR="00B470F9" w:rsidRPr="00520636" w:rsidRDefault="00B470F9" w:rsidP="00B47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</w:p>
    <w:p w14:paraId="4661685C" w14:textId="77777777" w:rsidR="00B470F9" w:rsidRPr="00520636" w:rsidRDefault="00B470F9" w:rsidP="00B470F9">
      <w:pPr>
        <w:autoSpaceDE w:val="0"/>
        <w:rPr>
          <w:rFonts w:ascii="Trebuchet MS" w:eastAsia="TrebuchetMS" w:hAnsi="Trebuchet MS" w:cs="TrebuchetMS"/>
          <w:color w:val="000000"/>
          <w:sz w:val="22"/>
          <w:szCs w:val="22"/>
        </w:rPr>
      </w:pPr>
      <w:r w:rsidRPr="00520636">
        <w:rPr>
          <w:rFonts w:ascii="Trebuchet MS" w:eastAsia="TrebuchetMS" w:hAnsi="Trebuchet MS" w:cs="TrebuchetMS"/>
          <w:color w:val="000000"/>
          <w:sz w:val="22"/>
          <w:szCs w:val="22"/>
        </w:rPr>
        <w:t>Your help will truly make a difference in the lives of local kids in need and give them the chance for a successful start to the school year.</w:t>
      </w:r>
    </w:p>
    <w:p w14:paraId="5F7B6289" w14:textId="77777777" w:rsidR="004805CE" w:rsidRPr="00520636" w:rsidRDefault="00520636">
      <w:pPr>
        <w:rPr>
          <w:rFonts w:ascii="Trebuchet MS" w:hAnsi="Trebuchet MS"/>
          <w:sz w:val="22"/>
          <w:szCs w:val="22"/>
        </w:rPr>
      </w:pPr>
    </w:p>
    <w:sectPr w:rsidR="004805CE" w:rsidRPr="0052063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Trebuchet MS"/>
    <w:panose1 w:val="020B0603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F9"/>
    <w:rsid w:val="000F638A"/>
    <w:rsid w:val="001338F3"/>
    <w:rsid w:val="002B744A"/>
    <w:rsid w:val="00382F75"/>
    <w:rsid w:val="003B139D"/>
    <w:rsid w:val="003D457A"/>
    <w:rsid w:val="00520636"/>
    <w:rsid w:val="008D14E1"/>
    <w:rsid w:val="00B470F9"/>
    <w:rsid w:val="00BE6C1A"/>
    <w:rsid w:val="00D7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4CA7"/>
  <w15:chartTrackingRefBased/>
  <w15:docId w15:val="{A090D64C-4A27-A34E-980D-86106A6D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0F9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70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dsmartst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2021-06-02T14:44:00Z</dcterms:created>
  <dcterms:modified xsi:type="dcterms:W3CDTF">2021-06-02T14:44:00Z</dcterms:modified>
</cp:coreProperties>
</file>